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7.0 -->
  <w:body>
    <w:p>
      <w:pPr>
        <w:pStyle w:val="p"/>
        <w:spacing w:before="15" w:after="30"/>
        <w:ind w:left="0" w:right="0"/>
        <w:jc w:val="center"/>
        <w:rPr>
          <w:rFonts w:ascii="Calibri" w:eastAsia="Calibri" w:hAnsi="Calibri" w:cs="Calibri"/>
          <w:sz w:val="18"/>
          <w:szCs w:val="18"/>
        </w:rPr>
      </w:pPr>
      <w:r>
        <w:rPr>
          <w:rStyle w:val="tag"/>
          <w:rFonts w:ascii="Calibri" w:eastAsia="Calibri" w:hAnsi="Calibri" w:cs="Calibri"/>
          <w:b/>
          <w:bCs/>
          <w:sz w:val="40"/>
          <w:szCs w:val="40"/>
          <w:lang w:val="fr-FR"/>
        </w:rPr>
        <w:t>Apprendre à utiliser Digiforma</w:t>
      </w:r>
    </w:p>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Style w:val="tag"/>
          <w:rFonts w:ascii="Calibri" w:eastAsia="Calibri" w:hAnsi="Calibri" w:cs="Calibri"/>
          <w:i/>
          <w:iCs/>
          <w:sz w:val="28"/>
          <w:szCs w:val="28"/>
          <w:lang w:val="fr-FR"/>
        </w:rPr>
        <w:t>A l'issue de cette formation aux fonctionnalités de Digiforma, l'apprenant maîtrisera la conception et la réalisation de sessions dans le logiciel Digiforma.</w:t>
      </w:r>
    </w:p>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br/>
      </w:r>
      <w:r>
        <w:rPr>
          <w:rFonts w:ascii="Calibri" w:eastAsia="Calibri" w:hAnsi="Calibri" w:cs="Calibri"/>
          <w:b/>
          <w:bCs/>
          <w:lang w:val="fr-FR"/>
        </w:rPr>
        <w:t>Durée:</w:t>
      </w:r>
      <w:r>
        <w:rPr>
          <w:rFonts w:ascii="Calibri" w:eastAsia="Calibri" w:hAnsi="Calibri" w:cs="Calibri"/>
          <w:lang w:val="fr-FR"/>
        </w:rPr>
        <w:t> </w:t>
      </w:r>
      <w:r>
        <w:rPr>
          <w:rStyle w:val="tag"/>
          <w:rFonts w:ascii="Calibri" w:eastAsia="Calibri" w:hAnsi="Calibri" w:cs="Calibri"/>
          <w:lang w:val="fr-FR"/>
        </w:rPr>
        <w:t>140.00</w:t>
      </w:r>
      <w:r>
        <w:rPr>
          <w:rFonts w:ascii="Calibri" w:eastAsia="Calibri" w:hAnsi="Calibri" w:cs="Calibri"/>
          <w:lang w:val="fr-FR"/>
        </w:rPr>
        <w:t> heures (</w:t>
      </w:r>
      <w:r>
        <w:rPr>
          <w:rFonts w:ascii="Calibri" w:eastAsia="Calibri" w:hAnsi="Calibri" w:cs="Calibri"/>
          <w:lang w:val="fr-FR"/>
        </w:rPr>
        <w:t> jours)</w:t>
      </w:r>
    </w:p>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Profils des apprenants</w:t>
      </w:r>
    </w:p>
    <w:p>
      <w:pPr>
        <w:pStyle w:val="li"/>
        <w:numPr>
          <w:ilvl w:val="0"/>
          <w:numId w:val="1"/>
        </w:numPr>
        <w:spacing w:before="30" w:after="0"/>
        <w:ind w:left="375" w:hanging="183"/>
        <w:jc w:val="left"/>
        <w:rPr>
          <w:rFonts w:ascii="Calibri" w:eastAsia="Calibri" w:hAnsi="Calibri" w:cs="Calibri"/>
          <w:sz w:val="18"/>
          <w:szCs w:val="18"/>
        </w:rPr>
      </w:pPr>
      <w:r>
        <w:rPr>
          <w:rFonts w:ascii="Calibri" w:eastAsia="Calibri" w:hAnsi="Calibri" w:cs="Calibri"/>
          <w:sz w:val="18"/>
          <w:szCs w:val="18"/>
          <w:lang w:val="fr-FR"/>
        </w:rPr>
        <w:t>Responsable d'Organisme de Formation</w:t>
      </w:r>
    </w:p>
    <w:p>
      <w:pPr>
        <w:pStyle w:val="li"/>
        <w:numPr>
          <w:ilvl w:val="0"/>
          <w:numId w:val="1"/>
        </w:numPr>
        <w:spacing w:after="30"/>
        <w:ind w:left="375" w:hanging="183"/>
        <w:jc w:val="left"/>
        <w:rPr>
          <w:rFonts w:ascii="Calibri" w:eastAsia="Calibri" w:hAnsi="Calibri" w:cs="Calibri"/>
          <w:sz w:val="18"/>
          <w:szCs w:val="18"/>
        </w:rPr>
      </w:pPr>
      <w:r>
        <w:rPr>
          <w:rFonts w:ascii="Calibri" w:eastAsia="Calibri" w:hAnsi="Calibri" w:cs="Calibri"/>
          <w:sz w:val="18"/>
          <w:szCs w:val="18"/>
          <w:lang w:val="fr-FR"/>
        </w:rPr>
        <w:t>Assistant Administratif dans un Organismes de Formation</w:t>
      </w:r>
    </w:p>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Prérequis</w:t>
      </w:r>
    </w:p>
    <w:p>
      <w:pPr>
        <w:pStyle w:val="li"/>
        <w:numPr>
          <w:ilvl w:val="0"/>
          <w:numId w:val="2"/>
        </w:numPr>
        <w:spacing w:before="30" w:after="0"/>
        <w:ind w:left="375" w:hanging="183"/>
        <w:jc w:val="left"/>
        <w:rPr>
          <w:rFonts w:ascii="Calibri" w:eastAsia="Calibri" w:hAnsi="Calibri" w:cs="Calibri"/>
          <w:sz w:val="18"/>
          <w:szCs w:val="18"/>
        </w:rPr>
      </w:pPr>
      <w:r>
        <w:rPr>
          <w:rFonts w:ascii="Calibri" w:eastAsia="Calibri" w:hAnsi="Calibri" w:cs="Calibri"/>
          <w:sz w:val="18"/>
          <w:szCs w:val="18"/>
          <w:lang w:val="fr-FR"/>
        </w:rPr>
        <w:t>Expérience de la formation professionnelle en tant que Formateur ou Assistant Administratif d'Organisme de Formation</w:t>
      </w:r>
    </w:p>
    <w:p>
      <w:pPr>
        <w:pStyle w:val="li"/>
        <w:numPr>
          <w:ilvl w:val="0"/>
          <w:numId w:val="2"/>
        </w:numPr>
        <w:spacing w:after="30"/>
        <w:ind w:left="375" w:hanging="183"/>
        <w:jc w:val="left"/>
        <w:rPr>
          <w:rFonts w:ascii="Calibri" w:eastAsia="Calibri" w:hAnsi="Calibri" w:cs="Calibri"/>
          <w:sz w:val="18"/>
          <w:szCs w:val="18"/>
        </w:rPr>
      </w:pPr>
      <w:r>
        <w:rPr>
          <w:rFonts w:ascii="Calibri" w:eastAsia="Calibri" w:hAnsi="Calibri" w:cs="Calibri"/>
          <w:sz w:val="18"/>
          <w:szCs w:val="18"/>
          <w:lang w:val="fr-FR"/>
        </w:rPr>
        <w:t>Maîtrise des outils informatiques fondamentaux (internet, bureautique)</w:t>
      </w:r>
    </w:p>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Accessibilité et délais d'accès</w:t>
      </w:r>
    </w:p>
    <w:p>
      <w:pPr>
        <w:pStyle w:val="p"/>
        <w:spacing w:before="15" w:after="30"/>
        <w:ind w:left="0" w:right="0"/>
        <w:rPr>
          <w:rFonts w:ascii="Calibri" w:eastAsia="Calibri" w:hAnsi="Calibri" w:cs="Calibri"/>
          <w:sz w:val="18"/>
          <w:szCs w:val="18"/>
        </w:rPr>
      </w:pPr>
      <w:r>
        <w:rPr>
          <w:rStyle w:val="tag"/>
          <w:rFonts w:ascii="Calibri" w:eastAsia="Calibri" w:hAnsi="Calibri" w:cs="Calibri"/>
          <w:sz w:val="18"/>
          <w:szCs w:val="18"/>
          <w:lang w:val="fr-FR"/>
        </w:rPr>
        <w:t>Nous mettons tout en oeuvre pour rendre accessible la formation aux personnes en situation de handicap. Chaque situation de handicap étant unique, il est conseillé d’être informés de la participation d’une personne en situation de handicap à l’une de nos formations, dès son inscription. N'hésitez pas à contacter notre référent handicap.</w:t>
      </w:r>
    </w:p>
    <w:p>
      <w:pPr>
        <w:pStyle w:val="p"/>
        <w:spacing w:before="15" w:after="30"/>
        <w:ind w:left="0" w:right="0"/>
        <w:rPr>
          <w:rFonts w:ascii="Calibri" w:eastAsia="Calibri" w:hAnsi="Calibri" w:cs="Calibri"/>
          <w:sz w:val="18"/>
          <w:szCs w:val="18"/>
        </w:rPr>
      </w:pPr>
      <w:r>
        <w:rPr>
          <w:rStyle w:val="tag"/>
          <w:rFonts w:ascii="Calibri" w:eastAsia="Calibri" w:hAnsi="Calibri" w:cs="Calibri"/>
          <w:sz w:val="18"/>
          <w:szCs w:val="18"/>
          <w:lang w:val="fr-FR"/>
        </w:rPr>
        <w:t>4 semaines</w:t>
      </w:r>
    </w:p>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Qualité et indicateurs de résultats </w:t>
      </w:r>
    </w:p>
    <w:p>
      <w:pPr>
        <w:pStyle w:val="Heading1"/>
        <w:keepNext w:val="0"/>
        <w:spacing w:before="150" w:after="75"/>
        <w:ind w:left="0" w:right="0"/>
        <w:rPr>
          <w:rFonts w:ascii="Calibri" w:eastAsia="Calibri" w:hAnsi="Calibri" w:cs="Calibri"/>
          <w:b/>
          <w:bCs/>
          <w:sz w:val="28"/>
          <w:szCs w:val="28"/>
        </w:rPr>
      </w:pPr>
      <w:r>
        <w:rPr>
          <w:rFonts w:ascii="Calibri" w:eastAsia="Calibri" w:hAnsi="Calibri" w:cs="Calibri"/>
          <w:kern w:val="36"/>
          <w:sz w:val="28"/>
          <w:szCs w:val="28"/>
          <w:lang w:val="fr-FR"/>
        </w:rPr>
        <w:t> </w:t>
      </w:r>
    </w:p>
    <w:tbl>
      <w:tblPr>
        <w:tblStyle w:val="table"/>
        <w:tblW w:w="5000" w:type="pct"/>
        <w:tblInd w:w="80" w:type="dxa"/>
        <w:tblCellMar>
          <w:top w:w="75" w:type="dxa"/>
          <w:left w:w="75" w:type="dxa"/>
          <w:bottom w:w="75" w:type="dxa"/>
          <w:right w:w="75" w:type="dxa"/>
        </w:tblCellMar>
        <w:tblLook w:val="05E0"/>
      </w:tblPr>
      <w:tblGrid>
        <w:gridCol w:w="10578"/>
      </w:tblGrid>
      <w:tr>
        <w:tblPrEx>
          <w:tblW w:w="5000" w:type="pct"/>
          <w:tblInd w:w="80" w:type="dxa"/>
          <w:tblCellMar>
            <w:top w:w="75" w:type="dxa"/>
            <w:left w:w="75" w:type="dxa"/>
            <w:bottom w:w="75" w:type="dxa"/>
            <w:right w:w="75" w:type="dxa"/>
          </w:tblCellMar>
          <w:tblLook w:val="05E0"/>
        </w:tblPrEx>
        <w:tc>
          <w:tcPr>
            <w:shd w:val="clear" w:color="auto" w:fill="EEEEEE"/>
            <w:noWrap w:val="0"/>
            <w:tcMar>
              <w:top w:w="75" w:type="dxa"/>
              <w:left w:w="80" w:type="dxa"/>
              <w:bottom w:w="75" w:type="dxa"/>
              <w:right w:w="80" w:type="dxa"/>
            </w:tcMar>
            <w:vAlign w:val="center"/>
            <w:hideMark/>
          </w:tcPr>
          <w:p>
            <w:pPr>
              <w:jc w:val="left"/>
              <w:rPr>
                <w:rFonts w:ascii="Calibri" w:eastAsia="Calibri" w:hAnsi="Calibri" w:cs="Calibri"/>
                <w:b w:val="0"/>
                <w:bCs w:val="0"/>
                <w:i w:val="0"/>
                <w:iCs w:val="0"/>
                <w:smallCaps w:val="0"/>
                <w:color w:val="000000"/>
              </w:rPr>
            </w:pPr>
            <w:r>
              <w:rPr>
                <w:rFonts w:ascii="Calibri" w:eastAsia="Calibri" w:hAnsi="Calibri" w:cs="Calibri"/>
                <w:b/>
                <w:bCs/>
                <w:i w:val="0"/>
                <w:iCs w:val="0"/>
                <w:smallCaps w:val="0"/>
                <w:color w:val="000000"/>
                <w:sz w:val="22"/>
                <w:szCs w:val="22"/>
                <w:lang w:val="fr-FR"/>
              </w:rPr>
              <w:t>Objectifs pédagogiques</w:t>
            </w:r>
          </w:p>
        </w:tc>
      </w:tr>
    </w:tbl>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li"/>
        <w:numPr>
          <w:ilvl w:val="0"/>
          <w:numId w:val="3"/>
        </w:numPr>
        <w:spacing w:before="30" w:after="0"/>
        <w:ind w:left="375" w:hanging="183"/>
        <w:jc w:val="left"/>
        <w:rPr>
          <w:rFonts w:ascii="Calibri" w:eastAsia="Calibri" w:hAnsi="Calibri" w:cs="Calibri"/>
          <w:sz w:val="18"/>
          <w:szCs w:val="18"/>
        </w:rPr>
      </w:pPr>
      <w:r>
        <w:rPr>
          <w:rFonts w:ascii="Calibri" w:eastAsia="Calibri" w:hAnsi="Calibri" w:cs="Calibri"/>
          <w:sz w:val="18"/>
          <w:szCs w:val="18"/>
          <w:lang w:val="fr-FR"/>
        </w:rPr>
        <w:t>Créer et suivre une opportunité commerciale sur Digiforma</w:t>
      </w:r>
    </w:p>
    <w:p>
      <w:pPr>
        <w:pStyle w:val="li"/>
        <w:numPr>
          <w:ilvl w:val="0"/>
          <w:numId w:val="3"/>
        </w:numPr>
        <w:spacing w:after="0"/>
        <w:ind w:left="375" w:hanging="183"/>
        <w:jc w:val="left"/>
        <w:rPr>
          <w:rFonts w:ascii="Calibri" w:eastAsia="Calibri" w:hAnsi="Calibri" w:cs="Calibri"/>
          <w:sz w:val="18"/>
          <w:szCs w:val="18"/>
        </w:rPr>
      </w:pPr>
      <w:r>
        <w:rPr>
          <w:rFonts w:ascii="Calibri" w:eastAsia="Calibri" w:hAnsi="Calibri" w:cs="Calibri"/>
          <w:sz w:val="18"/>
          <w:szCs w:val="18"/>
          <w:lang w:val="fr-FR"/>
        </w:rPr>
        <w:t>Construire une session de formation et gérer l'administratif de celle-ci sur Digiforma</w:t>
      </w:r>
    </w:p>
    <w:p>
      <w:pPr>
        <w:pStyle w:val="li"/>
        <w:numPr>
          <w:ilvl w:val="0"/>
          <w:numId w:val="3"/>
        </w:numPr>
        <w:spacing w:after="0"/>
        <w:ind w:left="375" w:hanging="183"/>
        <w:jc w:val="left"/>
        <w:rPr>
          <w:rFonts w:ascii="Calibri" w:eastAsia="Calibri" w:hAnsi="Calibri" w:cs="Calibri"/>
          <w:sz w:val="18"/>
          <w:szCs w:val="18"/>
        </w:rPr>
      </w:pPr>
      <w:r>
        <w:rPr>
          <w:rFonts w:ascii="Calibri" w:eastAsia="Calibri" w:hAnsi="Calibri" w:cs="Calibri"/>
          <w:sz w:val="18"/>
          <w:szCs w:val="18"/>
          <w:lang w:val="fr-FR"/>
        </w:rPr>
        <w:t>Concevoir un parcours e-learning sur Digiforma</w:t>
      </w:r>
    </w:p>
    <w:p>
      <w:pPr>
        <w:pStyle w:val="li"/>
        <w:numPr>
          <w:ilvl w:val="0"/>
          <w:numId w:val="3"/>
        </w:numPr>
        <w:spacing w:after="30"/>
        <w:ind w:left="375" w:hanging="183"/>
        <w:jc w:val="left"/>
        <w:rPr>
          <w:rFonts w:ascii="Calibri" w:eastAsia="Calibri" w:hAnsi="Calibri" w:cs="Calibri"/>
          <w:sz w:val="18"/>
          <w:szCs w:val="18"/>
        </w:rPr>
      </w:pPr>
      <w:r>
        <w:rPr>
          <w:rFonts w:ascii="Calibri" w:eastAsia="Calibri" w:hAnsi="Calibri" w:cs="Calibri"/>
          <w:sz w:val="18"/>
          <w:szCs w:val="18"/>
          <w:lang w:val="fr-FR"/>
        </w:rPr>
        <w:t>Piloter ses indicateurs de suivi et sa démarche qualité avec Digiforma</w:t>
      </w:r>
    </w:p>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tbl>
      <w:tblPr>
        <w:tblStyle w:val="table"/>
        <w:tblW w:w="5000" w:type="pct"/>
        <w:tblInd w:w="80" w:type="dxa"/>
        <w:tblCellMar>
          <w:top w:w="75" w:type="dxa"/>
          <w:left w:w="75" w:type="dxa"/>
          <w:bottom w:w="75" w:type="dxa"/>
          <w:right w:w="75" w:type="dxa"/>
        </w:tblCellMar>
        <w:tblLook w:val="05E0"/>
      </w:tblPr>
      <w:tblGrid>
        <w:gridCol w:w="10578"/>
      </w:tblGrid>
      <w:tr>
        <w:tblPrEx>
          <w:tblW w:w="5000" w:type="pct"/>
          <w:tblInd w:w="80" w:type="dxa"/>
          <w:tblCellMar>
            <w:top w:w="75" w:type="dxa"/>
            <w:left w:w="75" w:type="dxa"/>
            <w:bottom w:w="75" w:type="dxa"/>
            <w:right w:w="75" w:type="dxa"/>
          </w:tblCellMar>
          <w:tblLook w:val="05E0"/>
        </w:tblPrEx>
        <w:tc>
          <w:tcPr>
            <w:shd w:val="clear" w:color="auto" w:fill="EEEEEE"/>
            <w:noWrap w:val="0"/>
            <w:tcMar>
              <w:top w:w="75" w:type="dxa"/>
              <w:left w:w="80" w:type="dxa"/>
              <w:bottom w:w="75" w:type="dxa"/>
              <w:right w:w="80" w:type="dxa"/>
            </w:tcMar>
            <w:vAlign w:val="center"/>
            <w:hideMark/>
          </w:tcPr>
          <w:p>
            <w:pPr>
              <w:jc w:val="left"/>
              <w:rPr>
                <w:rFonts w:ascii="Calibri" w:eastAsia="Calibri" w:hAnsi="Calibri" w:cs="Calibri"/>
                <w:b w:val="0"/>
                <w:bCs w:val="0"/>
                <w:i w:val="0"/>
                <w:iCs w:val="0"/>
                <w:smallCaps w:val="0"/>
                <w:color w:val="000000"/>
              </w:rPr>
            </w:pPr>
            <w:r>
              <w:rPr>
                <w:rFonts w:ascii="Calibri" w:eastAsia="Calibri" w:hAnsi="Calibri" w:cs="Calibri"/>
                <w:b/>
                <w:bCs/>
                <w:i w:val="0"/>
                <w:iCs w:val="0"/>
                <w:smallCaps w:val="0"/>
                <w:color w:val="000000"/>
                <w:sz w:val="22"/>
                <w:szCs w:val="22"/>
                <w:lang w:val="fr-FR"/>
              </w:rPr>
              <w:t>Contenu de la formation</w:t>
            </w:r>
          </w:p>
        </w:tc>
      </w:tr>
    </w:tbl>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numPr>
          <w:ilvl w:val="0"/>
          <w:numId w:val="4"/>
        </w:numPr>
        <w:spacing w:before="30" w:after="0"/>
        <w:ind w:left="375" w:hanging="183"/>
        <w:jc w:val="left"/>
        <w:rPr>
          <w:rFonts w:ascii="Calibri" w:eastAsia="Calibri" w:hAnsi="Calibri" w:cs="Calibri"/>
          <w:sz w:val="18"/>
          <w:szCs w:val="18"/>
        </w:rPr>
      </w:pPr>
      <w:r>
        <w:rPr>
          <w:rFonts w:ascii="Calibri" w:eastAsia="Calibri" w:hAnsi="Calibri" w:cs="Calibri"/>
          <w:sz w:val="18"/>
          <w:szCs w:val="18"/>
          <w:lang w:val="fr-FR"/>
        </w:rPr>
        <w:t>Créer et suivre une opportunité commerciale sur Digiforma</w:t>
      </w:r>
    </w:p>
    <w:p>
      <w:pPr>
        <w:numPr>
          <w:ilvl w:val="0"/>
          <w:numId w:val="4"/>
        </w:numPr>
        <w:spacing w:after="0"/>
        <w:ind w:left="375" w:hanging="183"/>
        <w:jc w:val="left"/>
        <w:rPr>
          <w:rFonts w:ascii="Calibri" w:eastAsia="Calibri" w:hAnsi="Calibri" w:cs="Calibri"/>
          <w:sz w:val="18"/>
          <w:szCs w:val="18"/>
        </w:rPr>
      </w:pPr>
      <w:r>
        <w:rPr>
          <w:rFonts w:ascii="Calibri" w:eastAsia="Calibri" w:hAnsi="Calibri" w:cs="Calibri"/>
          <w:sz w:val="18"/>
          <w:szCs w:val="18"/>
          <w:lang w:val="fr-FR"/>
        </w:rPr>
        <w:t>Construire une session de formation et gérer l'administratif de celle-ci sur Digiforma</w:t>
      </w:r>
    </w:p>
    <w:p>
      <w:pPr>
        <w:numPr>
          <w:ilvl w:val="0"/>
          <w:numId w:val="4"/>
        </w:numPr>
        <w:spacing w:after="0"/>
        <w:ind w:left="375" w:hanging="183"/>
        <w:jc w:val="left"/>
        <w:rPr>
          <w:rFonts w:ascii="Calibri" w:eastAsia="Calibri" w:hAnsi="Calibri" w:cs="Calibri"/>
          <w:sz w:val="18"/>
          <w:szCs w:val="18"/>
        </w:rPr>
      </w:pPr>
      <w:r>
        <w:rPr>
          <w:rFonts w:ascii="Calibri" w:eastAsia="Calibri" w:hAnsi="Calibri" w:cs="Calibri"/>
          <w:sz w:val="18"/>
          <w:szCs w:val="18"/>
          <w:lang w:val="fr-FR"/>
        </w:rPr>
        <w:t>Concevoir un parcours e-learning sur Digiforma</w:t>
      </w:r>
    </w:p>
    <w:p>
      <w:pPr>
        <w:numPr>
          <w:ilvl w:val="0"/>
          <w:numId w:val="4"/>
        </w:numPr>
        <w:spacing w:after="30"/>
        <w:ind w:left="375" w:hanging="183"/>
        <w:jc w:val="left"/>
        <w:rPr>
          <w:rFonts w:ascii="Calibri" w:eastAsia="Calibri" w:hAnsi="Calibri" w:cs="Calibri"/>
          <w:sz w:val="18"/>
          <w:szCs w:val="18"/>
        </w:rPr>
      </w:pPr>
      <w:r>
        <w:rPr>
          <w:rFonts w:ascii="Calibri" w:eastAsia="Calibri" w:hAnsi="Calibri" w:cs="Calibri"/>
          <w:sz w:val="18"/>
          <w:szCs w:val="18"/>
          <w:lang w:val="fr-FR"/>
        </w:rPr>
        <w:t>Piloter ses indicateurs de suivi et sa démarche qualité avec Digiforma</w:t>
      </w:r>
    </w:p>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tbl>
      <w:tblPr>
        <w:tblStyle w:val="table"/>
        <w:tblW w:w="5000" w:type="pct"/>
        <w:tblInd w:w="80" w:type="dxa"/>
        <w:tblCellMar>
          <w:top w:w="75" w:type="dxa"/>
          <w:left w:w="75" w:type="dxa"/>
          <w:bottom w:w="75" w:type="dxa"/>
          <w:right w:w="75" w:type="dxa"/>
        </w:tblCellMar>
        <w:tblLook w:val="05E0"/>
      </w:tblPr>
      <w:tblGrid>
        <w:gridCol w:w="10578"/>
      </w:tblGrid>
      <w:tr>
        <w:tblPrEx>
          <w:tblW w:w="5000" w:type="pct"/>
          <w:tblInd w:w="80" w:type="dxa"/>
          <w:tblCellMar>
            <w:top w:w="75" w:type="dxa"/>
            <w:left w:w="75" w:type="dxa"/>
            <w:bottom w:w="75" w:type="dxa"/>
            <w:right w:w="75" w:type="dxa"/>
          </w:tblCellMar>
          <w:tblLook w:val="05E0"/>
        </w:tblPrEx>
        <w:tc>
          <w:tcPr>
            <w:shd w:val="clear" w:color="auto" w:fill="EEEEEE"/>
            <w:noWrap w:val="0"/>
            <w:tcMar>
              <w:top w:w="75" w:type="dxa"/>
              <w:left w:w="80" w:type="dxa"/>
              <w:bottom w:w="75" w:type="dxa"/>
              <w:right w:w="80" w:type="dxa"/>
            </w:tcMar>
            <w:vAlign w:val="center"/>
            <w:hideMark/>
          </w:tcPr>
          <w:p>
            <w:pPr>
              <w:jc w:val="left"/>
              <w:rPr>
                <w:rFonts w:ascii="Calibri" w:eastAsia="Calibri" w:hAnsi="Calibri" w:cs="Calibri"/>
                <w:b w:val="0"/>
                <w:bCs w:val="0"/>
                <w:i w:val="0"/>
                <w:iCs w:val="0"/>
                <w:smallCaps w:val="0"/>
                <w:color w:val="000000"/>
              </w:rPr>
            </w:pPr>
            <w:r>
              <w:rPr>
                <w:rFonts w:ascii="Calibri" w:eastAsia="Calibri" w:hAnsi="Calibri" w:cs="Calibri"/>
                <w:b/>
                <w:bCs/>
                <w:i w:val="0"/>
                <w:iCs w:val="0"/>
                <w:smallCaps w:val="0"/>
                <w:color w:val="000000"/>
                <w:sz w:val="22"/>
                <w:szCs w:val="22"/>
                <w:lang w:val="fr-FR"/>
              </w:rPr>
              <w:t>Organisation de la formation</w:t>
            </w:r>
          </w:p>
        </w:tc>
      </w:tr>
    </w:tbl>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Équipe pédagogique</w:t>
      </w:r>
    </w:p>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Ressources pédagogiques et techniques</w:t>
      </w:r>
    </w:p>
    <w:p>
      <w:pPr>
        <w:pStyle w:val="li"/>
        <w:numPr>
          <w:ilvl w:val="0"/>
          <w:numId w:val="5"/>
        </w:numPr>
        <w:spacing w:before="30" w:after="0"/>
        <w:ind w:left="375" w:hanging="183"/>
        <w:jc w:val="left"/>
        <w:rPr>
          <w:rFonts w:ascii="Calibri" w:eastAsia="Calibri" w:hAnsi="Calibri" w:cs="Calibri"/>
          <w:sz w:val="18"/>
          <w:szCs w:val="18"/>
        </w:rPr>
      </w:pPr>
      <w:r>
        <w:rPr>
          <w:rFonts w:ascii="Calibri" w:eastAsia="Calibri" w:hAnsi="Calibri" w:cs="Calibri"/>
          <w:sz w:val="18"/>
          <w:szCs w:val="18"/>
          <w:lang w:val="fr-FR"/>
        </w:rPr>
        <w:t>Ressources e-learning</w:t>
      </w:r>
    </w:p>
    <w:p>
      <w:pPr>
        <w:pStyle w:val="li"/>
        <w:numPr>
          <w:ilvl w:val="0"/>
          <w:numId w:val="5"/>
        </w:numPr>
        <w:spacing w:after="30"/>
        <w:ind w:left="375" w:hanging="183"/>
        <w:jc w:val="left"/>
        <w:rPr>
          <w:rFonts w:ascii="Calibri" w:eastAsia="Calibri" w:hAnsi="Calibri" w:cs="Calibri"/>
          <w:sz w:val="18"/>
          <w:szCs w:val="18"/>
        </w:rPr>
      </w:pPr>
      <w:r>
        <w:rPr>
          <w:rFonts w:ascii="Calibri" w:eastAsia="Calibri" w:hAnsi="Calibri" w:cs="Calibri"/>
          <w:sz w:val="18"/>
          <w:szCs w:val="18"/>
          <w:lang w:val="fr-FR"/>
        </w:rPr>
        <w:t>Livret de formation</w:t>
      </w:r>
    </w:p>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Dispositif de suivi de l'exécution de l'évaluation des résultats de la formation</w:t>
      </w:r>
    </w:p>
    <w:p>
      <w:pPr>
        <w:pStyle w:val="li"/>
        <w:numPr>
          <w:ilvl w:val="0"/>
          <w:numId w:val="6"/>
        </w:numPr>
        <w:spacing w:before="30" w:after="0"/>
        <w:ind w:left="375" w:hanging="183"/>
        <w:jc w:val="left"/>
        <w:rPr>
          <w:rFonts w:ascii="Calibri" w:eastAsia="Calibri" w:hAnsi="Calibri" w:cs="Calibri"/>
          <w:sz w:val="18"/>
          <w:szCs w:val="18"/>
        </w:rPr>
      </w:pPr>
      <w:r>
        <w:rPr>
          <w:rFonts w:ascii="Calibri" w:eastAsia="Calibri" w:hAnsi="Calibri" w:cs="Calibri"/>
          <w:sz w:val="18"/>
          <w:szCs w:val="18"/>
          <w:lang w:val="fr-FR"/>
        </w:rPr>
        <w:t>Travaux pratiques (à distance) de création concrète d'une session exemple dans Digiforma</w:t>
      </w:r>
    </w:p>
    <w:p>
      <w:pPr>
        <w:pStyle w:val="li"/>
        <w:numPr>
          <w:ilvl w:val="0"/>
          <w:numId w:val="6"/>
        </w:numPr>
        <w:spacing w:after="0"/>
        <w:ind w:left="375" w:hanging="183"/>
        <w:jc w:val="left"/>
        <w:rPr>
          <w:rFonts w:ascii="Calibri" w:eastAsia="Calibri" w:hAnsi="Calibri" w:cs="Calibri"/>
          <w:sz w:val="18"/>
          <w:szCs w:val="18"/>
        </w:rPr>
      </w:pPr>
      <w:r>
        <w:rPr>
          <w:rFonts w:ascii="Calibri" w:eastAsia="Calibri" w:hAnsi="Calibri" w:cs="Calibri"/>
          <w:sz w:val="18"/>
          <w:szCs w:val="18"/>
          <w:lang w:val="fr-FR"/>
        </w:rPr>
        <w:t>Formulaires d'évaluation de la formation, à chaud et à froid</w:t>
      </w:r>
    </w:p>
    <w:p>
      <w:pPr>
        <w:pStyle w:val="li"/>
        <w:numPr>
          <w:ilvl w:val="0"/>
          <w:numId w:val="6"/>
        </w:numPr>
        <w:spacing w:after="30"/>
        <w:ind w:left="375" w:hanging="183"/>
        <w:jc w:val="left"/>
        <w:rPr>
          <w:rFonts w:ascii="Calibri" w:eastAsia="Calibri" w:hAnsi="Calibri" w:cs="Calibri"/>
          <w:sz w:val="18"/>
          <w:szCs w:val="18"/>
        </w:rPr>
      </w:pPr>
      <w:r>
        <w:rPr>
          <w:rFonts w:ascii="Calibri" w:eastAsia="Calibri" w:hAnsi="Calibri" w:cs="Calibri"/>
          <w:sz w:val="18"/>
          <w:szCs w:val="18"/>
          <w:lang w:val="fr-FR"/>
        </w:rPr>
        <w:t>Suivi de l'acquisition et de la mise en œuvre des compétences à distance 2 mois après la fin de la formation</w:t>
      </w:r>
    </w:p>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b/>
          <w:bCs/>
          <w:sz w:val="18"/>
          <w:szCs w:val="18"/>
          <w:lang w:val="fr-FR"/>
        </w:rPr>
        <w:t xml:space="preserve">Prix </w:t>
      </w:r>
      <w:r>
        <w:rPr>
          <w:rFonts w:ascii="Calibri" w:eastAsia="Calibri" w:hAnsi="Calibri" w:cs="Calibri"/>
          <w:sz w:val="18"/>
          <w:szCs w:val="18"/>
          <w:lang w:val="fr-FR"/>
        </w:rPr>
        <w:t>: </w:t>
      </w:r>
      <w:r>
        <w:rPr>
          <w:rStyle w:val="tag"/>
          <w:rFonts w:ascii="Calibri" w:eastAsia="Calibri" w:hAnsi="Calibri" w:cs="Calibri"/>
          <w:sz w:val="18"/>
          <w:szCs w:val="18"/>
          <w:lang w:val="fr-FR"/>
        </w:rPr>
        <w:t>0.00</w:t>
      </w:r>
    </w:p>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pPr>
        <w:pStyle w:val="p"/>
        <w:spacing w:before="15" w:after="30"/>
        <w:ind w:left="0" w:right="0"/>
        <w:rPr>
          <w:rFonts w:ascii="Calibri" w:eastAsia="Calibri" w:hAnsi="Calibri" w:cs="Calibri"/>
          <w:sz w:val="18"/>
          <w:szCs w:val="18"/>
        </w:rPr>
      </w:pPr>
      <w:r>
        <w:rPr>
          <w:rFonts w:ascii="Calibri" w:eastAsia="Calibri" w:hAnsi="Calibri" w:cs="Calibri"/>
          <w:sz w:val="18"/>
          <w:szCs w:val="18"/>
          <w:lang w:val="fr-FR"/>
        </w:rPr>
        <w:t> </w:t>
      </w:r>
    </w:p>
    <w:p w:rsidR="00A77B3E"/>
    <w:sectPr>
      <w:headerReference w:type="default" r:id="rId4"/>
      <w:footerReference w:type="default" r:id="rId5"/>
      <w:headerReference w:type="first" r:id="rId6"/>
      <w:footerReference w:type="first" r:id="rId7"/>
      <w:pgSz w:w="11906" w:h="16838"/>
      <w:pgMar w:top="510" w:right="624" w:bottom="340" w:left="624" w:header="510" w:footer="34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
      <w:spacing w:before="15" w:after="30"/>
      <w:ind w:left="0" w:right="0"/>
      <w:jc w:val="center"/>
      <w:rPr>
        <w:rFonts w:ascii="Calibri" w:eastAsia="Calibri" w:hAnsi="Calibri" w:cs="Calibri"/>
        <w:sz w:val="18"/>
        <w:szCs w:val="18"/>
      </w:rPr>
    </w:pPr>
    <w:r>
      <w:rPr>
        <w:rStyle w:val="tag"/>
        <w:rFonts w:ascii="Calibri" w:eastAsia="Calibri" w:hAnsi="Calibri" w:cs="Calibri"/>
        <w:b/>
        <w:bCs/>
        <w:color w:val="999999"/>
        <w:sz w:val="18"/>
        <w:szCs w:val="18"/>
        <w:lang w:val="fr-FR"/>
      </w:rPr>
      <w:t>Institut de la chocolaterie française</w:t>
    </w:r>
    <w:r>
      <w:rPr>
        <w:rFonts w:ascii="Calibri" w:eastAsia="Calibri" w:hAnsi="Calibri" w:cs="Calibri"/>
        <w:color w:val="999999"/>
        <w:sz w:val="18"/>
        <w:szCs w:val="18"/>
        <w:lang w:val="fr-FR"/>
      </w:rPr>
      <w:t> | </w:t>
    </w:r>
    <w:r>
      <w:rPr>
        <w:rFonts w:ascii="Calibri" w:eastAsia="Calibri" w:hAnsi="Calibri" w:cs="Calibri"/>
        <w:color w:val="999999"/>
        <w:sz w:val="18"/>
        <w:szCs w:val="18"/>
        <w:lang w:val="fr-FR"/>
      </w:rPr>
      <w:t> </w:t>
    </w:r>
    <w:r>
      <w:rPr>
        <w:rFonts w:ascii="Calibri" w:eastAsia="Calibri" w:hAnsi="Calibri" w:cs="Calibri"/>
        <w:color w:val="999999"/>
        <w:sz w:val="18"/>
        <w:szCs w:val="18"/>
        <w:lang w:val="fr-FR"/>
      </w:rPr>
      <w:t> </w:t>
    </w:r>
    <w:r>
      <w:rPr>
        <w:rFonts w:ascii="Calibri" w:eastAsia="Calibri" w:hAnsi="Calibri" w:cs="Calibri"/>
        <w:color w:val="999999"/>
        <w:sz w:val="18"/>
        <w:szCs w:val="18"/>
        <w:lang w:val="fr-FR"/>
      </w:rPr>
      <w:t> | Numéro SIRET :</w:t>
    </w:r>
    <w:r>
      <w:rPr>
        <w:rFonts w:ascii="Calibri" w:eastAsia="Calibri" w:hAnsi="Calibri" w:cs="Calibri"/>
        <w:i/>
        <w:iCs/>
        <w:color w:val="999999"/>
        <w:sz w:val="18"/>
        <w:szCs w:val="18"/>
        <w:lang w:val="fr-FR"/>
      </w:rPr>
      <w:t> </w:t>
    </w:r>
    <w:r>
      <w:rPr>
        <w:rFonts w:ascii="Calibri" w:eastAsia="Calibri" w:hAnsi="Calibri" w:cs="Calibri"/>
        <w:color w:val="999999"/>
        <w:sz w:val="18"/>
        <w:szCs w:val="18"/>
        <w:lang w:val="fr-FR"/>
      </w:rPr>
      <w:t xml:space="preserve"> | </w:t>
    </w:r>
  </w:p>
  <w:p>
    <w:pPr>
      <w:pStyle w:val="p"/>
      <w:spacing w:before="15" w:after="30"/>
      <w:ind w:left="0" w:right="0"/>
      <w:jc w:val="center"/>
      <w:rPr>
        <w:rFonts w:ascii="Calibri" w:eastAsia="Calibri" w:hAnsi="Calibri" w:cs="Calibri"/>
        <w:sz w:val="18"/>
        <w:szCs w:val="18"/>
      </w:rPr>
    </w:pPr>
    <w:r>
      <w:rPr>
        <w:rFonts w:ascii="Calibri" w:eastAsia="Calibri" w:hAnsi="Calibri" w:cs="Calibri"/>
        <w:color w:val="999999"/>
        <w:sz w:val="18"/>
        <w:szCs w:val="18"/>
        <w:lang w:val="fr-FR"/>
      </w:rPr>
      <w:t>Numéro de déclaration d'activité : </w:t>
    </w:r>
    <w:r>
      <w:rPr>
        <w:rFonts w:ascii="Calibri" w:eastAsia="Calibri" w:hAnsi="Calibri" w:cs="Calibri"/>
        <w:i/>
        <w:iCs/>
        <w:color w:val="999999"/>
        <w:sz w:val="18"/>
        <w:szCs w:val="18"/>
        <w:lang w:val="fr-FR"/>
      </w:rPr>
      <w:t> (auprès du préfet de région de :</w:t>
    </w:r>
    <w:r>
      <w:rPr>
        <w:rFonts w:ascii="Calibri" w:eastAsia="Calibri" w:hAnsi="Calibri" w:cs="Calibri"/>
        <w:color w:val="999999"/>
        <w:sz w:val="18"/>
        <w:szCs w:val="18"/>
        <w:lang w:val="fr-FR"/>
      </w:rPr>
      <w:t> </w:t>
    </w:r>
    <w:r>
      <w:rPr>
        <w:rFonts w:ascii="Calibri" w:eastAsia="Calibri" w:hAnsi="Calibri" w:cs="Calibri"/>
        <w:i/>
        <w:iCs/>
        <w:color w:val="999999"/>
        <w:sz w:val="18"/>
        <w:szCs w:val="18"/>
        <w:lang w:val="fr-FR"/>
      </w:rPr>
      <w:t>)</w:t>
    </w:r>
  </w:p>
  <w:p>
    <w:pPr>
      <w:pStyle w:val="p"/>
      <w:spacing w:before="15" w:after="30"/>
      <w:ind w:left="0" w:right="0"/>
      <w:jc w:val="center"/>
      <w:rPr>
        <w:rFonts w:ascii="Calibri" w:eastAsia="Calibri" w:hAnsi="Calibri" w:cs="Calibri"/>
        <w:sz w:val="18"/>
        <w:szCs w:val="18"/>
      </w:rPr>
    </w:pPr>
    <w:r>
      <w:rPr>
        <w:rFonts w:ascii="Calibri" w:eastAsia="Calibri" w:hAnsi="Calibri" w:cs="Calibri"/>
        <w:i/>
        <w:iCs/>
        <w:color w:val="999999"/>
        <w:sz w:val="18"/>
        <w:szCs w:val="18"/>
        <w:lang w:val="fr-FR"/>
      </w:rPr>
      <w:t>Cet enregistrement ne vaut pas l'agrément de l'État.</w:t>
    </w:r>
  </w:p>
  <w:p/>
  <w:p>
    <w:pPr>
      <w:pStyle w:val="Footer"/>
      <w:jc w:val="right"/>
    </w:pPr>
    <w:r>
      <w:rPr>
        <w:lang w:val="fr-FR"/>
      </w:rPr>
      <w:t xml:space="preserve">Page </w:t>
    </w:r>
    <w:r>
      <w:fldChar w:fldCharType="begin"/>
    </w:r>
    <w:r>
      <w:rPr>
        <w:lang w:val="fr-FR"/>
      </w:rPr>
      <w:instrText>PAGE</w:instrText>
    </w:r>
    <w:r>
      <w:fldChar w:fldCharType="separate"/>
    </w:r>
    <w:r>
      <w:fldChar w:fldCharType="end"/>
    </w:r>
    <w:r>
      <w:rPr>
        <w:lang w:val="fr-FR"/>
      </w:rPr>
      <w:t xml:space="preserve"> / </w:t>
    </w:r>
    <w:r>
      <w:fldChar w:fldCharType="begin"/>
    </w:r>
    <w:r>
      <w:rPr>
        <w:lang w:val="fr-FR"/>
      </w:rPr>
      <w:instrText>NUMPAGES</w:instrText>
    </w:r>
    <w:r>
      <w:fldChar w:fldCharType="separate"/>
    </w:r>
    <w:r>
      <w:fldChar w:fldCharType="end"/>
    </w:r>
  </w:p>
  <w:p>
    <w:pPr>
      <w:spacing w:before="40" w:after="20"/>
      <w:jc w:val="center"/>
    </w:pPr>
    <w:r>
      <w:rPr>
        <w:rFonts w:ascii="Calibri" w:eastAsia="Calibri" w:hAnsi="Calibri" w:cs="Calibri"/>
        <w:color w:val="666666"/>
        <w:sz w:val="18"/>
        <w:szCs w:val="18"/>
        <w:lang w:val="fr-FR"/>
      </w:rPr>
      <w:t xml:space="preserve">Document offert par </w:t>
    </w:r>
    <w:hyperlink r:id="rIdDigiformaOffert" w:history="1">
      <w:r>
        <w:rPr>
          <w:rFonts w:ascii="Calibri" w:eastAsia="Calibri" w:hAnsi="Calibri" w:cs="Calibri"/>
          <w:b/>
          <w:color w:val="0563C1"/>
          <w:u w:val="single"/>
          <w:sz w:val="18"/>
          <w:szCs w:val="18"/>
          <w:lang w:val="fr-FR"/>
        </w:rPr>
        <w:t>Digiforma.com</w:t>
      </w:r>
    </w:hyperlink>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
      <w:spacing w:before="15" w:after="30"/>
      <w:ind w:left="0" w:right="0"/>
      <w:jc w:val="center"/>
      <w:rPr>
        <w:rFonts w:ascii="Calibri" w:eastAsia="Calibri" w:hAnsi="Calibri" w:cs="Calibri"/>
        <w:sz w:val="18"/>
        <w:szCs w:val="18"/>
      </w:rPr>
    </w:pPr>
    <w:r>
      <w:rPr>
        <w:rStyle w:val="tag"/>
        <w:rFonts w:ascii="Calibri" w:eastAsia="Calibri" w:hAnsi="Calibri" w:cs="Calibri"/>
        <w:b/>
        <w:bCs/>
        <w:color w:val="999999"/>
        <w:sz w:val="18"/>
        <w:szCs w:val="18"/>
        <w:lang w:val="fr-FR"/>
      </w:rPr>
      <w:t>Institut de la chocolaterie française</w:t>
    </w:r>
    <w:r>
      <w:rPr>
        <w:rFonts w:ascii="Calibri" w:eastAsia="Calibri" w:hAnsi="Calibri" w:cs="Calibri"/>
        <w:color w:val="999999"/>
        <w:sz w:val="18"/>
        <w:szCs w:val="18"/>
        <w:lang w:val="fr-FR"/>
      </w:rPr>
      <w:t> | </w:t>
    </w:r>
    <w:r>
      <w:rPr>
        <w:rFonts w:ascii="Calibri" w:eastAsia="Calibri" w:hAnsi="Calibri" w:cs="Calibri"/>
        <w:color w:val="999999"/>
        <w:sz w:val="18"/>
        <w:szCs w:val="18"/>
        <w:lang w:val="fr-FR"/>
      </w:rPr>
      <w:t> </w:t>
    </w:r>
    <w:r>
      <w:rPr>
        <w:rFonts w:ascii="Calibri" w:eastAsia="Calibri" w:hAnsi="Calibri" w:cs="Calibri"/>
        <w:color w:val="999999"/>
        <w:sz w:val="18"/>
        <w:szCs w:val="18"/>
        <w:lang w:val="fr-FR"/>
      </w:rPr>
      <w:t> </w:t>
    </w:r>
    <w:r>
      <w:rPr>
        <w:rFonts w:ascii="Calibri" w:eastAsia="Calibri" w:hAnsi="Calibri" w:cs="Calibri"/>
        <w:color w:val="999999"/>
        <w:sz w:val="18"/>
        <w:szCs w:val="18"/>
        <w:lang w:val="fr-FR"/>
      </w:rPr>
      <w:t> | Numéro SIRET :</w:t>
    </w:r>
    <w:r>
      <w:rPr>
        <w:rFonts w:ascii="Calibri" w:eastAsia="Calibri" w:hAnsi="Calibri" w:cs="Calibri"/>
        <w:i/>
        <w:iCs/>
        <w:color w:val="999999"/>
        <w:sz w:val="18"/>
        <w:szCs w:val="18"/>
        <w:lang w:val="fr-FR"/>
      </w:rPr>
      <w:t> </w:t>
    </w:r>
    <w:r>
      <w:rPr>
        <w:rFonts w:ascii="Calibri" w:eastAsia="Calibri" w:hAnsi="Calibri" w:cs="Calibri"/>
        <w:color w:val="999999"/>
        <w:sz w:val="18"/>
        <w:szCs w:val="18"/>
        <w:lang w:val="fr-FR"/>
      </w:rPr>
      <w:t xml:space="preserve"> | </w:t>
    </w:r>
  </w:p>
  <w:p>
    <w:pPr>
      <w:pStyle w:val="p"/>
      <w:spacing w:before="15" w:after="30"/>
      <w:ind w:left="0" w:right="0"/>
      <w:jc w:val="center"/>
      <w:rPr>
        <w:rFonts w:ascii="Calibri" w:eastAsia="Calibri" w:hAnsi="Calibri" w:cs="Calibri"/>
        <w:sz w:val="18"/>
        <w:szCs w:val="18"/>
      </w:rPr>
    </w:pPr>
    <w:r>
      <w:rPr>
        <w:rFonts w:ascii="Calibri" w:eastAsia="Calibri" w:hAnsi="Calibri" w:cs="Calibri"/>
        <w:color w:val="999999"/>
        <w:sz w:val="18"/>
        <w:szCs w:val="18"/>
        <w:lang w:val="fr-FR"/>
      </w:rPr>
      <w:t>Numéro de déclaration d'activité : </w:t>
    </w:r>
    <w:r>
      <w:rPr>
        <w:rFonts w:ascii="Calibri" w:eastAsia="Calibri" w:hAnsi="Calibri" w:cs="Calibri"/>
        <w:i/>
        <w:iCs/>
        <w:color w:val="999999"/>
        <w:sz w:val="18"/>
        <w:szCs w:val="18"/>
        <w:lang w:val="fr-FR"/>
      </w:rPr>
      <w:t> (auprès du préfet de région de :</w:t>
    </w:r>
    <w:r>
      <w:rPr>
        <w:rFonts w:ascii="Calibri" w:eastAsia="Calibri" w:hAnsi="Calibri" w:cs="Calibri"/>
        <w:color w:val="999999"/>
        <w:sz w:val="18"/>
        <w:szCs w:val="18"/>
        <w:lang w:val="fr-FR"/>
      </w:rPr>
      <w:t> </w:t>
    </w:r>
    <w:r>
      <w:rPr>
        <w:rFonts w:ascii="Calibri" w:eastAsia="Calibri" w:hAnsi="Calibri" w:cs="Calibri"/>
        <w:i/>
        <w:iCs/>
        <w:color w:val="999999"/>
        <w:sz w:val="18"/>
        <w:szCs w:val="18"/>
        <w:lang w:val="fr-FR"/>
      </w:rPr>
      <w:t>)</w:t>
    </w:r>
  </w:p>
  <w:p>
    <w:pPr>
      <w:pStyle w:val="p"/>
      <w:spacing w:before="15" w:after="30"/>
      <w:ind w:left="0" w:right="0"/>
      <w:jc w:val="center"/>
      <w:rPr>
        <w:rFonts w:ascii="Calibri" w:eastAsia="Calibri" w:hAnsi="Calibri" w:cs="Calibri"/>
        <w:sz w:val="18"/>
        <w:szCs w:val="18"/>
      </w:rPr>
    </w:pPr>
    <w:r>
      <w:rPr>
        <w:rFonts w:ascii="Calibri" w:eastAsia="Calibri" w:hAnsi="Calibri" w:cs="Calibri"/>
        <w:i/>
        <w:iCs/>
        <w:color w:val="999999"/>
        <w:sz w:val="18"/>
        <w:szCs w:val="18"/>
        <w:lang w:val="fr-FR"/>
      </w:rPr>
      <w:t>Cet enregistrement ne vaut pas l'agrément de l'État.</w:t>
    </w:r>
  </w:p>
  <w:p/>
  <w:p>
    <w:pPr>
      <w:pStyle w:val="Footer"/>
      <w:jc w:val="right"/>
    </w:pPr>
    <w:r>
      <w:rPr>
        <w:lang w:val="fr-FR"/>
      </w:rPr>
      <w:t xml:space="preserve">Page </w:t>
    </w:r>
    <w:r>
      <w:fldChar w:fldCharType="begin"/>
    </w:r>
    <w:r>
      <w:rPr>
        <w:lang w:val="fr-FR"/>
      </w:rPr>
      <w:instrText>PAGE</w:instrText>
    </w:r>
    <w:r>
      <w:fldChar w:fldCharType="separate"/>
    </w:r>
    <w:r>
      <w:fldChar w:fldCharType="end"/>
    </w:r>
    <w:r>
      <w:rPr>
        <w:lang w:val="fr-FR"/>
      </w:rPr>
      <w:t xml:space="preserve"> / </w:t>
    </w:r>
    <w:r>
      <w:fldChar w:fldCharType="begin"/>
    </w:r>
    <w:r>
      <w:rPr>
        <w:lang w:val="fr-FR"/>
      </w:rPr>
      <w:instrText>NUMPAGES</w:instrText>
    </w:r>
    <w:r>
      <w:fldChar w:fldCharType="separate"/>
    </w:r>
    <w:r>
      <w:fldChar w:fldCharType="end"/>
    </w:r>
  </w:p>
  <w:p>
    <w:pPr>
      <w:spacing w:before="40" w:after="20"/>
      <w:jc w:val="center"/>
    </w:pPr>
    <w:r>
      <w:rPr>
        <w:rFonts w:ascii="Calibri" w:eastAsia="Calibri" w:hAnsi="Calibri" w:cs="Calibri"/>
        <w:color w:val="666666"/>
        <w:sz w:val="18"/>
        <w:szCs w:val="18"/>
        <w:lang w:val="fr-FR"/>
      </w:rPr>
      <w:t xml:space="preserve">Document offert par </w:t>
    </w:r>
    <w:hyperlink r:id="rIdDigiformaOffert" w:history="1">
      <w:r>
        <w:rPr>
          <w:rFonts w:ascii="Calibri" w:eastAsia="Calibri" w:hAnsi="Calibri" w:cs="Calibri"/>
          <w:b/>
          <w:color w:val="0563C1"/>
          <w:u w:val="single"/>
          <w:sz w:val="18"/>
          <w:szCs w:val="18"/>
          <w:lang w:val="fr-FR"/>
        </w:rPr>
        <w:t>Digiforma.com</w:t>
      </w:r>
    </w:hyperlink>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
      <w:tblW w:w="5000" w:type="pct"/>
      <w:tblCellMar>
        <w:top w:w="0" w:type="dxa"/>
        <w:left w:w="0" w:type="dxa"/>
        <w:bottom w:w="0" w:type="dxa"/>
        <w:right w:w="0" w:type="dxa"/>
      </w:tblCellMar>
      <w:tblLook w:val="05E0"/>
    </w:tblPr>
    <w:tblGrid>
      <w:gridCol w:w="7209"/>
      <w:gridCol w:w="3449"/>
    </w:tblGrid>
    <w:tr>
      <w:tblPrEx>
        <w:tblW w:w="5000" w:type="pct"/>
        <w:tblCellMar>
          <w:top w:w="0" w:type="dxa"/>
          <w:left w:w="0" w:type="dxa"/>
          <w:bottom w:w="0" w:type="dxa"/>
          <w:right w:w="0" w:type="dxa"/>
        </w:tblCellMar>
        <w:tblLook w:val="05E0"/>
      </w:tblPrEx>
      <w:tc>
        <w:tcPr>
          <w:tcW w:w="6040" w:type="dxa"/>
          <w:noWrap w:val="0"/>
          <w:tcMar>
            <w:top w:w="0" w:type="dxa"/>
            <w:left w:w="0" w:type="dxa"/>
            <w:bottom w:w="0" w:type="dxa"/>
            <w:right w:w="0" w:type="dxa"/>
          </w:tcMar>
          <w:vAlign w:val="center"/>
          <w:hideMark/>
        </w:tcPr>
        <w:p>
          <w:pPr>
            <w:pStyle w:val="p"/>
            <w:spacing w:before="15" w:after="30"/>
            <w:ind w:left="0" w:right="0"/>
            <w:rPr>
              <w:rFonts w:ascii="Calibri" w:eastAsia="Calibri" w:hAnsi="Calibri" w:cs="Calibri"/>
              <w:b w:val="0"/>
              <w:bCs w:val="0"/>
              <w:i w:val="0"/>
              <w:iCs w:val="0"/>
              <w:smallCaps w:val="0"/>
              <w:color w:val="000000"/>
            </w:rPr>
          </w:pP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7560945" cy="10692130"/>
                <wp:effectExtent l="0" t="0" r="0" b="0"/>
                <wp:wrapNone/>
                <wp:docPr id="9101" name="Filigrane SPECIMEN 1" descr="SPECIMEN"/>
                <wp:cNvGraphicFramePr/>
                <a:graphic xmlns:a="http://schemas.openxmlformats.org/drawingml/2006/main">
                  <a:graphicData uri="http://schemas.openxmlformats.org/drawingml/2006/picture">
                    <pic:pic xmlns:pic="http://schemas.openxmlformats.org/drawingml/2006/picture">
                      <pic:nvPicPr>
                        <pic:cNvPr id="9102" name="specimen_wm.png"/>
                        <pic:cNvPicPr/>
                      </pic:nvPicPr>
                      <pic:blipFill>
                        <a:blip r:embed="rIdSpecimenWm"/>
                        <a:stretch>
                          <a:fillRect/>
                        </a:stretch>
                      </pic:blipFill>
                      <pic:spPr>
                        <a:xfrm>
                          <a:off x="0" y="0"/>
                          <a:ext cx="7560945" cy="10692130"/>
                        </a:xfrm>
                        <a:prstGeom prst="rect">
                          <a:avLst/>
                        </a:prstGeom>
                      </pic:spPr>
                    </pic:pic>
                  </a:graphicData>
                </a:graphic>
              </wp:anchor>
            </w:drawing>
          </w:r>
          <w:r>
            <w:rPr>
              <w:rStyle w:val="tag"/>
              <w:rFonts w:ascii="Calibri" w:eastAsia="Calibri" w:hAnsi="Calibri" w:cs="Calibri"/>
              <w:b/>
              <w:bCs/>
              <w:i w:val="0"/>
              <w:iCs w:val="0"/>
              <w:smallCaps w:val="0"/>
              <w:color w:val="000000"/>
              <w:sz w:val="30"/>
              <w:szCs w:val="30"/>
              <w:lang w:val="fr-FR"/>
            </w:rPr>
            <w:t>Institut de la chocolaterie française</w:t>
          </w:r>
          <w:r>
            <w:rPr>
              <w:rStyle w:val="tag"/>
              <w:rFonts w:ascii="Calibri" w:eastAsia="Calibri" w:hAnsi="Calibri" w:cs="Calibri"/>
              <w:b/>
              <w:bCs/>
              <w:i w:val="0"/>
              <w:iCs w:val="0"/>
              <w:smallCaps w:val="0"/>
              <w:color w:val="000000"/>
              <w:sz w:val="30"/>
              <w:szCs w:val="30"/>
              <w:lang w:val="fr-FR"/>
            </w:rPr>
            <w:br/>
          </w:r>
          <w:r>
            <w:rPr>
              <w:rStyle w:val="tag"/>
              <w:rFonts w:ascii="Calibri" w:eastAsia="Calibri" w:hAnsi="Calibri" w:cs="Calibri"/>
              <w:b/>
              <w:bCs/>
              <w:i w:val="0"/>
              <w:iCs w:val="0"/>
              <w:smallCaps w:val="0"/>
              <w:color w:val="000000"/>
              <w:sz w:val="30"/>
              <w:szCs w:val="30"/>
              <w:lang w:val="fr-FR"/>
            </w:rPr>
            <w:br/>
          </w:r>
          <w:r>
            <w:rPr>
              <w:rFonts w:ascii="Calibri" w:eastAsia="Calibri" w:hAnsi="Calibri" w:cs="Calibri"/>
              <w:b w:val="0"/>
              <w:bCs w:val="0"/>
              <w:i w:val="0"/>
              <w:iCs w:val="0"/>
              <w:smallCaps w:val="0"/>
              <w:color w:val="000000"/>
              <w:sz w:val="16"/>
              <w:szCs w:val="16"/>
              <w:lang w:val="fr-FR"/>
            </w:rPr>
            <w:t xml:space="preserve">  </w:t>
          </w:r>
          <w:r>
            <w:rPr>
              <w:rFonts w:ascii="Calibri" w:eastAsia="Calibri" w:hAnsi="Calibri" w:cs="Calibri"/>
              <w:b w:val="0"/>
              <w:bCs w:val="0"/>
              <w:i w:val="0"/>
              <w:iCs w:val="0"/>
              <w:smallCaps w:val="0"/>
              <w:color w:val="000000"/>
              <w:sz w:val="16"/>
              <w:szCs w:val="16"/>
              <w:lang w:val="fr-FR"/>
            </w:rPr>
            <w:br/>
          </w:r>
          <w:r>
            <w:rPr>
              <w:rFonts w:ascii="Calibri" w:eastAsia="Calibri" w:hAnsi="Calibri" w:cs="Calibri"/>
              <w:b w:val="0"/>
              <w:bCs w:val="0"/>
              <w:i w:val="0"/>
              <w:iCs w:val="0"/>
              <w:smallCaps w:val="0"/>
              <w:color w:val="000000"/>
              <w:sz w:val="16"/>
              <w:szCs w:val="16"/>
              <w:lang w:val="fr-FR"/>
            </w:rPr>
            <w:t>Email : </w:t>
          </w:r>
          <w:r>
            <w:rPr>
              <w:rStyle w:val="tag"/>
              <w:rFonts w:ascii="Calibri" w:eastAsia="Calibri" w:hAnsi="Calibri" w:cs="Calibri"/>
              <w:b w:val="0"/>
              <w:bCs w:val="0"/>
              <w:i w:val="0"/>
              <w:iCs w:val="0"/>
              <w:smallCaps w:val="0"/>
              <w:color w:val="000000"/>
              <w:sz w:val="21"/>
              <w:szCs w:val="21"/>
              <w:lang w:val="fr-FR"/>
            </w:rPr>
            <w:t>laurent@institut-de-la-choco.com</w:t>
          </w:r>
          <w:r>
            <w:rPr>
              <w:rStyle w:val="tag"/>
              <w:rFonts w:ascii="Calibri" w:eastAsia="Calibri" w:hAnsi="Calibri" w:cs="Calibri"/>
              <w:b w:val="0"/>
              <w:bCs w:val="0"/>
              <w:i w:val="0"/>
              <w:iCs w:val="0"/>
              <w:smallCaps w:val="0"/>
              <w:color w:val="000000"/>
              <w:sz w:val="21"/>
              <w:szCs w:val="21"/>
              <w:lang w:val="fr-FR"/>
            </w:rPr>
            <w:br/>
          </w:r>
          <w:r>
            <w:rPr>
              <w:rFonts w:ascii="Calibri" w:eastAsia="Calibri" w:hAnsi="Calibri" w:cs="Calibri"/>
              <w:b w:val="0"/>
              <w:bCs w:val="0"/>
              <w:i w:val="0"/>
              <w:iCs w:val="0"/>
              <w:smallCaps w:val="0"/>
              <w:color w:val="000000"/>
              <w:sz w:val="16"/>
              <w:szCs w:val="16"/>
              <w:lang w:val="fr-FR"/>
            </w:rPr>
            <w:t>Tel : </w:t>
          </w:r>
          <w:r>
            <w:rPr>
              <w:rStyle w:val="tag"/>
              <w:rFonts w:ascii="Calibri" w:eastAsia="Calibri" w:hAnsi="Calibri" w:cs="Calibri"/>
              <w:b w:val="0"/>
              <w:bCs w:val="0"/>
              <w:i w:val="0"/>
              <w:iCs w:val="0"/>
              <w:smallCaps w:val="0"/>
              <w:color w:val="000000"/>
              <w:sz w:val="21"/>
              <w:szCs w:val="21"/>
              <w:lang w:val="fr-FR"/>
            </w:rPr>
            <w:t>+33187988767</w:t>
          </w:r>
        </w:p>
      </w:tc>
      <w:tc>
        <w:tcPr>
          <w:tcW w:w="2890" w:type="dxa"/>
          <w:noWrap w:val="0"/>
          <w:tcMar>
            <w:top w:w="0" w:type="dxa"/>
            <w:left w:w="0" w:type="dxa"/>
            <w:bottom w:w="0" w:type="dxa"/>
            <w:right w:w="0" w:type="dxa"/>
          </w:tcMar>
          <w:vAlign w:val="center"/>
          <w:hideMark/>
        </w:tcPr>
        <w:p>
          <w:pPr>
            <w:pStyle w:val="p"/>
            <w:spacing w:before="15" w:after="30"/>
            <w:ind w:left="0" w:right="0"/>
            <w:jc w:val="right"/>
            <w:rPr>
              <w:rFonts w:ascii="Calibri" w:eastAsia="Calibri" w:hAnsi="Calibri" w:cs="Calibri"/>
              <w:b w:val="0"/>
              <w:bCs w:val="0"/>
              <w:i w:val="0"/>
              <w:iCs w:val="0"/>
              <w:smallCaps w:val="0"/>
              <w:color w:val="000000"/>
            </w:rPr>
          </w:pPr>
        </w:p>
      </w:tc>
    </w:tr>
  </w:tbl>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
      <w:tblW w:w="5000" w:type="pct"/>
      <w:tblCellMar>
        <w:top w:w="0" w:type="dxa"/>
        <w:left w:w="0" w:type="dxa"/>
        <w:bottom w:w="0" w:type="dxa"/>
        <w:right w:w="0" w:type="dxa"/>
      </w:tblCellMar>
      <w:tblLook w:val="05E0"/>
    </w:tblPr>
    <w:tblGrid>
      <w:gridCol w:w="7209"/>
      <w:gridCol w:w="3449"/>
    </w:tblGrid>
    <w:tr>
      <w:tblPrEx>
        <w:tblW w:w="5000" w:type="pct"/>
        <w:tblCellMar>
          <w:top w:w="0" w:type="dxa"/>
          <w:left w:w="0" w:type="dxa"/>
          <w:bottom w:w="0" w:type="dxa"/>
          <w:right w:w="0" w:type="dxa"/>
        </w:tblCellMar>
        <w:tblLook w:val="05E0"/>
      </w:tblPrEx>
      <w:tc>
        <w:tcPr>
          <w:tcW w:w="6040" w:type="dxa"/>
          <w:noWrap w:val="0"/>
          <w:tcMar>
            <w:top w:w="0" w:type="dxa"/>
            <w:left w:w="0" w:type="dxa"/>
            <w:bottom w:w="0" w:type="dxa"/>
            <w:right w:w="0" w:type="dxa"/>
          </w:tcMar>
          <w:vAlign w:val="center"/>
          <w:hideMark/>
        </w:tcPr>
        <w:p>
          <w:pPr>
            <w:pStyle w:val="p"/>
            <w:spacing w:before="15" w:after="30"/>
            <w:ind w:left="0" w:right="0"/>
            <w:rPr>
              <w:rFonts w:ascii="Calibri" w:eastAsia="Calibri" w:hAnsi="Calibri" w:cs="Calibri"/>
              <w:b w:val="0"/>
              <w:bCs w:val="0"/>
              <w:i w:val="0"/>
              <w:iCs w:val="0"/>
              <w:smallCaps w:val="0"/>
              <w:color w:val="000000"/>
            </w:rPr>
          </w:pP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7560945" cy="10692130"/>
                <wp:effectExtent l="0" t="0" r="0" b="0"/>
                <wp:wrapNone/>
                <wp:docPr id="9201" name="Filigrane SPECIMEN 2" descr="SPECIMEN"/>
                <wp:cNvGraphicFramePr/>
                <a:graphic xmlns:a="http://schemas.openxmlformats.org/drawingml/2006/main">
                  <a:graphicData uri="http://schemas.openxmlformats.org/drawingml/2006/picture">
                    <pic:pic xmlns:pic="http://schemas.openxmlformats.org/drawingml/2006/picture">
                      <pic:nvPicPr>
                        <pic:cNvPr id="9202" name="specimen_wm.png"/>
                        <pic:cNvPicPr/>
                      </pic:nvPicPr>
                      <pic:blipFill>
                        <a:blip r:embed="rIdSpecimenWm"/>
                        <a:stretch>
                          <a:fillRect/>
                        </a:stretch>
                      </pic:blipFill>
                      <pic:spPr>
                        <a:xfrm>
                          <a:off x="0" y="0"/>
                          <a:ext cx="7560945" cy="10692130"/>
                        </a:xfrm>
                        <a:prstGeom prst="rect">
                          <a:avLst/>
                        </a:prstGeom>
                      </pic:spPr>
                    </pic:pic>
                  </a:graphicData>
                </a:graphic>
              </wp:anchor>
            </w:drawing>
          </w:r>
          <w:r>
            <w:rPr>
              <w:rStyle w:val="tag"/>
              <w:rFonts w:ascii="Calibri" w:eastAsia="Calibri" w:hAnsi="Calibri" w:cs="Calibri"/>
              <w:b/>
              <w:bCs/>
              <w:i w:val="0"/>
              <w:iCs w:val="0"/>
              <w:smallCaps w:val="0"/>
              <w:color w:val="000000"/>
              <w:sz w:val="30"/>
              <w:szCs w:val="30"/>
              <w:lang w:val="fr-FR"/>
            </w:rPr>
            <w:t>Institut de la chocolaterie française</w:t>
          </w:r>
          <w:r>
            <w:rPr>
              <w:rStyle w:val="tag"/>
              <w:rFonts w:ascii="Calibri" w:eastAsia="Calibri" w:hAnsi="Calibri" w:cs="Calibri"/>
              <w:b/>
              <w:bCs/>
              <w:i w:val="0"/>
              <w:iCs w:val="0"/>
              <w:smallCaps w:val="0"/>
              <w:color w:val="000000"/>
              <w:sz w:val="30"/>
              <w:szCs w:val="30"/>
              <w:lang w:val="fr-FR"/>
            </w:rPr>
            <w:br/>
          </w:r>
          <w:r>
            <w:rPr>
              <w:rStyle w:val="tag"/>
              <w:rFonts w:ascii="Calibri" w:eastAsia="Calibri" w:hAnsi="Calibri" w:cs="Calibri"/>
              <w:b/>
              <w:bCs/>
              <w:i w:val="0"/>
              <w:iCs w:val="0"/>
              <w:smallCaps w:val="0"/>
              <w:color w:val="000000"/>
              <w:sz w:val="30"/>
              <w:szCs w:val="30"/>
              <w:lang w:val="fr-FR"/>
            </w:rPr>
            <w:br/>
          </w:r>
          <w:r>
            <w:rPr>
              <w:rFonts w:ascii="Calibri" w:eastAsia="Calibri" w:hAnsi="Calibri" w:cs="Calibri"/>
              <w:b w:val="0"/>
              <w:bCs w:val="0"/>
              <w:i w:val="0"/>
              <w:iCs w:val="0"/>
              <w:smallCaps w:val="0"/>
              <w:color w:val="000000"/>
              <w:sz w:val="16"/>
              <w:szCs w:val="16"/>
              <w:lang w:val="fr-FR"/>
            </w:rPr>
            <w:t xml:space="preserve">  </w:t>
          </w:r>
          <w:r>
            <w:rPr>
              <w:rFonts w:ascii="Calibri" w:eastAsia="Calibri" w:hAnsi="Calibri" w:cs="Calibri"/>
              <w:b w:val="0"/>
              <w:bCs w:val="0"/>
              <w:i w:val="0"/>
              <w:iCs w:val="0"/>
              <w:smallCaps w:val="0"/>
              <w:color w:val="000000"/>
              <w:sz w:val="16"/>
              <w:szCs w:val="16"/>
              <w:lang w:val="fr-FR"/>
            </w:rPr>
            <w:br/>
          </w:r>
          <w:r>
            <w:rPr>
              <w:rFonts w:ascii="Calibri" w:eastAsia="Calibri" w:hAnsi="Calibri" w:cs="Calibri"/>
              <w:b w:val="0"/>
              <w:bCs w:val="0"/>
              <w:i w:val="0"/>
              <w:iCs w:val="0"/>
              <w:smallCaps w:val="0"/>
              <w:color w:val="000000"/>
              <w:sz w:val="16"/>
              <w:szCs w:val="16"/>
              <w:lang w:val="fr-FR"/>
            </w:rPr>
            <w:t>Email : </w:t>
          </w:r>
          <w:r>
            <w:rPr>
              <w:rStyle w:val="tag"/>
              <w:rFonts w:ascii="Calibri" w:eastAsia="Calibri" w:hAnsi="Calibri" w:cs="Calibri"/>
              <w:b w:val="0"/>
              <w:bCs w:val="0"/>
              <w:i w:val="0"/>
              <w:iCs w:val="0"/>
              <w:smallCaps w:val="0"/>
              <w:color w:val="000000"/>
              <w:sz w:val="21"/>
              <w:szCs w:val="21"/>
              <w:lang w:val="fr-FR"/>
            </w:rPr>
            <w:t>laurent@institut-de-la-choco.com</w:t>
          </w:r>
          <w:r>
            <w:rPr>
              <w:rStyle w:val="tag"/>
              <w:rFonts w:ascii="Calibri" w:eastAsia="Calibri" w:hAnsi="Calibri" w:cs="Calibri"/>
              <w:b w:val="0"/>
              <w:bCs w:val="0"/>
              <w:i w:val="0"/>
              <w:iCs w:val="0"/>
              <w:smallCaps w:val="0"/>
              <w:color w:val="000000"/>
              <w:sz w:val="21"/>
              <w:szCs w:val="21"/>
              <w:lang w:val="fr-FR"/>
            </w:rPr>
            <w:br/>
          </w:r>
          <w:r>
            <w:rPr>
              <w:rFonts w:ascii="Calibri" w:eastAsia="Calibri" w:hAnsi="Calibri" w:cs="Calibri"/>
              <w:b w:val="0"/>
              <w:bCs w:val="0"/>
              <w:i w:val="0"/>
              <w:iCs w:val="0"/>
              <w:smallCaps w:val="0"/>
              <w:color w:val="000000"/>
              <w:sz w:val="16"/>
              <w:szCs w:val="16"/>
              <w:lang w:val="fr-FR"/>
            </w:rPr>
            <w:t>Tel : </w:t>
          </w:r>
          <w:r>
            <w:rPr>
              <w:rStyle w:val="tag"/>
              <w:rFonts w:ascii="Calibri" w:eastAsia="Calibri" w:hAnsi="Calibri" w:cs="Calibri"/>
              <w:b w:val="0"/>
              <w:bCs w:val="0"/>
              <w:i w:val="0"/>
              <w:iCs w:val="0"/>
              <w:smallCaps w:val="0"/>
              <w:color w:val="000000"/>
              <w:sz w:val="21"/>
              <w:szCs w:val="21"/>
              <w:lang w:val="fr-FR"/>
            </w:rPr>
            <w:t>+33187988767</w:t>
          </w:r>
        </w:p>
      </w:tc>
      <w:tc>
        <w:tcPr>
          <w:tcW w:w="2890" w:type="dxa"/>
          <w:noWrap w:val="0"/>
          <w:tcMar>
            <w:top w:w="0" w:type="dxa"/>
            <w:left w:w="0" w:type="dxa"/>
            <w:bottom w:w="0" w:type="dxa"/>
            <w:right w:w="0" w:type="dxa"/>
          </w:tcMar>
          <w:vAlign w:val="center"/>
          <w:hideMark/>
        </w:tcPr>
        <w:p>
          <w:pPr>
            <w:pStyle w:val="p"/>
            <w:spacing w:before="15" w:after="30"/>
            <w:ind w:left="0" w:right="0"/>
            <w:jc w:val="right"/>
            <w:rPr>
              <w:rFonts w:ascii="Calibri" w:eastAsia="Calibri" w:hAnsi="Calibri" w:cs="Calibri"/>
              <w:b w:val="0"/>
              <w:bCs w:val="0"/>
              <w:i w:val="0"/>
              <w:iCs w:val="0"/>
              <w:smallCaps w:val="0"/>
              <w:color w:val="000000"/>
            </w:rPr>
          </w:pPr>
        </w:p>
      </w:tc>
    </w:tr>
  </w:tbl>
  <w:p>
    <w:pPr>
      <w:pStyle w:val="p"/>
      <w:spacing w:before="30" w:after="30"/>
      <w:ind w:left="0" w:right="0"/>
      <w:rPr>
        <w:rFonts w:ascii="Calibri" w:eastAsia="Calibri" w:hAnsi="Calibri" w:cs="Calibri"/>
        <w:sz w:val="18"/>
        <w:szCs w:val="18"/>
      </w:rPr>
    </w:pPr>
    <w:r>
      <w:rPr>
        <w:rFonts w:ascii="Calibri" w:eastAsia="Calibri" w:hAnsi="Calibri" w:cs="Calibri"/>
        <w:sz w:val="18"/>
        <w:szCs w:val="18"/>
        <w:lang w:val="fr-FR"/>
      </w:rPr>
      <w:t> </w: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hybrid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
    <w:name w:val="p"/>
    <w:basedOn w:val="Normal"/>
  </w:style>
  <w:style w:type="character" w:customStyle="1" w:styleId="tag">
    <w:name w:val="tag"/>
    <w:basedOn w:val="DefaultParagraphFont"/>
  </w:style>
  <w:style w:type="table" w:customStyle="1" w:styleId="table">
    <w:name w:val="table"/>
    <w:basedOn w:val="TableNormal"/>
    <w:tblPr/>
  </w:style>
  <w:style w:type="paragraph" w:customStyle="1" w:styleId="Footer">
    <w:name w:val="Footer"/>
    <w:rPr>
      <w:rFonts w:ascii="Calibri" w:eastAsia="Calibri" w:hAnsi="Calibri" w:cs="Calibri"/>
      <w:b/>
      <w:sz w:val="16"/>
    </w:rPr>
  </w:style>
  <w:style w:type="paragraph" w:customStyle="1" w:styleId="li">
    <w:name w:val="li"/>
    <w:basedOn w:val="Normal"/>
    <w:pPr>
      <w:pBdr>
        <w:top w:val="none" w:sz="0" w:space="0" w:color="auto"/>
        <w:bottom w:val="none" w:sz="0" w:space="0" w:color="auto"/>
      </w:pBd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footer1.xml.rels><?xml version="1.0" encoding="UTF-8" standalone="yes"?><Relationships xmlns="http://schemas.openxmlformats.org/package/2006/relationships"><Relationship Id="rIdDigiformaOffert" Type="http://schemas.openxmlformats.org/officeDocument/2006/relationships/hyperlink" Target="https://www.digiforma.com/" TargetMode="External"/></Relationships>
</file>

<file path=word/_rels/footer2.xml.rels><?xml version="1.0" encoding="UTF-8" standalone="yes"?><Relationships xmlns="http://schemas.openxmlformats.org/package/2006/relationships"><Relationship Id="rIdDigiformaOffert" Type="http://schemas.openxmlformats.org/officeDocument/2006/relationships/hyperlink" Target="https://www.digiforma.com/" TargetMode="External"/></Relationships>
</file>

<file path=word/_rels/header1.xml.rels><?xml version="1.0" encoding="UTF-8" standalone="yes"?><Relationships xmlns="http://schemas.openxmlformats.org/package/2006/relationships"><Relationship Id="rIdSpecimenWm" Type="http://schemas.openxmlformats.org/officeDocument/2006/relationships/image" Target="media/specimen_wm.png"/></Relationships>
</file>

<file path=word/_rels/header2.xml.rels><?xml version="1.0" encoding="UTF-8" standalone="yes"?><Relationships xmlns="http://schemas.openxmlformats.org/package/2006/relationships"><Relationship Id="rIdSpecimenWm" Type="http://schemas.openxmlformats.org/officeDocument/2006/relationships/image" Target="media/specimen_wm.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Institut de la chocolaterie française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programme_apprendre-a-utiliser-digiforma</dc:title>
  <dc:creator>Institut de la chocolaterie française</dc:creator>
  <cp:revision>1</cp:revision>
</cp:coreProperties>
</file>